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proofErr w:type="gramStart"/>
      <w:r w:rsidRPr="008F6412">
        <w:t>Nameplates.</w:t>
      </w:r>
      <w:proofErr w:type="gramEnd"/>
    </w:p>
    <w:p w:rsidR="00EE6C9F" w:rsidRDefault="00EE6C9F" w:rsidP="00EE6C9F">
      <w:pPr>
        <w:pStyle w:val="Heading3"/>
        <w:numPr>
          <w:ilvl w:val="2"/>
          <w:numId w:val="1"/>
        </w:numPr>
        <w:tabs>
          <w:tab w:val="clear" w:pos="936"/>
          <w:tab w:val="num" w:pos="864"/>
        </w:tabs>
        <w:ind w:left="864"/>
      </w:pPr>
      <w:proofErr w:type="gramStart"/>
      <w:r>
        <w:t>Tags.</w:t>
      </w:r>
      <w:proofErr w:type="gramEnd"/>
    </w:p>
    <w:p w:rsidR="00EE6C9F" w:rsidRDefault="00EE6C9F" w:rsidP="00EE6C9F">
      <w:pPr>
        <w:pStyle w:val="Heading3"/>
        <w:numPr>
          <w:ilvl w:val="2"/>
          <w:numId w:val="1"/>
        </w:numPr>
        <w:tabs>
          <w:tab w:val="clear" w:pos="936"/>
          <w:tab w:val="num" w:pos="864"/>
        </w:tabs>
        <w:ind w:left="864"/>
      </w:pPr>
      <w:proofErr w:type="gramStart"/>
      <w:r>
        <w:t>Pipe Markers.</w:t>
      </w:r>
      <w:proofErr w:type="gramEnd"/>
    </w:p>
    <w:p w:rsidR="00EE6C9F" w:rsidRDefault="00EE6C9F" w:rsidP="00EE6C9F">
      <w:pPr>
        <w:pStyle w:val="Heading3"/>
        <w:numPr>
          <w:ilvl w:val="2"/>
          <w:numId w:val="1"/>
        </w:numPr>
        <w:tabs>
          <w:tab w:val="clear" w:pos="936"/>
          <w:tab w:val="num" w:pos="864"/>
        </w:tabs>
        <w:ind w:left="864"/>
      </w:pPr>
      <w:proofErr w:type="gramStart"/>
      <w:r>
        <w:t>Ceiling Tacks/Stickers.</w:t>
      </w:r>
      <w:proofErr w:type="gramEnd"/>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proofErr w:type="gramStart"/>
      <w:r>
        <w:t>Record actual locations of tagged valves.</w:t>
      </w:r>
      <w:proofErr w:type="gramEnd"/>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 xml:space="preserve">Equipment Nameplates:  Factory-applied permanent nameplate indicating the manufacturer’s name, model, serial number, temperature and pressure design, and any other data necessary to conform </w:t>
      </w:r>
      <w:proofErr w:type="gramStart"/>
      <w:r>
        <w:t>with</w:t>
      </w:r>
      <w:proofErr w:type="gramEnd"/>
      <w:r>
        <w:t xml:space="preserve">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 xml:space="preserve">Identify </w:t>
      </w:r>
      <w:proofErr w:type="spellStart"/>
      <w:r>
        <w:t>hose</w:t>
      </w:r>
      <w:proofErr w:type="spellEnd"/>
      <w:r>
        <w:t xml:space="preserv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44" w:rsidRDefault="00F25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 xml:space="preserve">Revised </w:t>
          </w:r>
          <w:r w:rsidR="00853481" w:rsidRPr="00853481">
            <w:rPr>
              <w:sz w:val="16"/>
              <w:szCs w:val="16"/>
            </w:rPr>
            <w:t>7/1/2014</w:t>
          </w:r>
          <w:bookmarkStart w:id="0" w:name="_GoBack"/>
          <w:bookmarkEnd w:id="0"/>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5348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53481">
            <w:rPr>
              <w:rFonts w:cs="Arial"/>
              <w:noProof/>
              <w:sz w:val="16"/>
              <w:szCs w:val="16"/>
            </w:rPr>
            <w:t>3</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44" w:rsidRDefault="00F25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44" w:rsidRDefault="00F25D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D44" w:rsidRDefault="00F25D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90EAF"/>
    <w:rsid w:val="00CB0AB5"/>
    <w:rsid w:val="00CE6816"/>
    <w:rsid w:val="00CF18B1"/>
    <w:rsid w:val="00D06AE1"/>
    <w:rsid w:val="00D12528"/>
    <w:rsid w:val="00D30BB2"/>
    <w:rsid w:val="00D41B21"/>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92D24-5E38-4490-89B7-7B84D4F5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14</TotalTime>
  <Pages>3</Pages>
  <Words>527</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Setup</cp:lastModifiedBy>
  <cp:revision>1</cp:revision>
  <cp:lastPrinted>2009-03-05T22:14:00Z</cp:lastPrinted>
  <dcterms:created xsi:type="dcterms:W3CDTF">2013-05-16T18:29:00Z</dcterms:created>
  <dcterms:modified xsi:type="dcterms:W3CDTF">2014-05-27T19:47:00Z</dcterms:modified>
  <cp:version>1</cp:version>
</cp:coreProperties>
</file>